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юридический адрес: 628520, ХМАО-Югра, Ханты-Мансийский район, п. Горноправдинск, ул. Киевская,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р/с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r w:rsidR="00BD0564" w:rsidRPr="00A50B6D">
        <w:rPr>
          <w:sz w:val="16"/>
          <w:szCs w:val="16"/>
          <w:lang w:val="en-US"/>
        </w:rPr>
        <w:t>maumed</w:t>
      </w:r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r w:rsidR="00BD0564" w:rsidRPr="00A50B6D">
        <w:rPr>
          <w:sz w:val="16"/>
          <w:szCs w:val="16"/>
          <w:lang w:val="en-US"/>
        </w:rPr>
        <w:t>ru</w:t>
      </w:r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24747C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77608">
        <w:rPr>
          <w:sz w:val="28"/>
          <w:szCs w:val="28"/>
        </w:rPr>
        <w:t xml:space="preserve"> </w:t>
      </w:r>
      <w:r w:rsidR="0005797D">
        <w:rPr>
          <w:sz w:val="28"/>
          <w:szCs w:val="28"/>
        </w:rPr>
        <w:t>апреля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заявлении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05797D">
        <w:rPr>
          <w:sz w:val="28"/>
        </w:rPr>
        <w:t>11</w:t>
      </w:r>
      <w:r w:rsidR="00177608">
        <w:rPr>
          <w:sz w:val="28"/>
        </w:rPr>
        <w:t xml:space="preserve"> </w:t>
      </w:r>
      <w:r w:rsidR="0005797D">
        <w:rPr>
          <w:sz w:val="28"/>
        </w:rPr>
        <w:t>апреля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8F1582">
        <w:rPr>
          <w:sz w:val="28"/>
        </w:rPr>
        <w:t>Яцик Марины Анатольевны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E9060F">
        <w:rPr>
          <w:sz w:val="28"/>
        </w:rPr>
        <w:t>53</w:t>
      </w:r>
      <w:r>
        <w:rPr>
          <w:sz w:val="28"/>
        </w:rPr>
        <w:t xml:space="preserve"> площадью </w:t>
      </w:r>
      <w:r w:rsidR="00E9060F">
        <w:rPr>
          <w:sz w:val="28"/>
        </w:rPr>
        <w:t>12,0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E9060F">
        <w:rPr>
          <w:sz w:val="28"/>
        </w:rPr>
        <w:t>2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каб.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05797D">
        <w:rPr>
          <w:sz w:val="28"/>
        </w:rPr>
        <w:t>13</w:t>
      </w:r>
      <w:r>
        <w:rPr>
          <w:sz w:val="28"/>
        </w:rPr>
        <w:t xml:space="preserve"> </w:t>
      </w:r>
      <w:r w:rsidR="0024747C">
        <w:rPr>
          <w:sz w:val="28"/>
        </w:rPr>
        <w:t>апреля</w:t>
      </w:r>
      <w:bookmarkStart w:id="0" w:name="_GoBack"/>
      <w:bookmarkEnd w:id="0"/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05797D">
        <w:rPr>
          <w:sz w:val="28"/>
        </w:rPr>
        <w:t>19</w:t>
      </w:r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Шишонкова</cp:lastModifiedBy>
  <cp:revision>14</cp:revision>
  <cp:lastPrinted>2017-02-20T06:03:00Z</cp:lastPrinted>
  <dcterms:created xsi:type="dcterms:W3CDTF">2017-07-17T03:47:00Z</dcterms:created>
  <dcterms:modified xsi:type="dcterms:W3CDTF">2018-04-13T04:04:00Z</dcterms:modified>
</cp:coreProperties>
</file>